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F77F0" w14:textId="20EB451B" w:rsidR="006B4F30" w:rsidRDefault="00767EF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DB632A" w:rsidRPr="00782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uditory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DB632A" w:rsidRPr="00782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istance </w:t>
      </w:r>
      <w:r w:rsidR="00334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Perception </w:t>
      </w:r>
      <w:r w:rsidR="00F43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DRR-ILD </w:t>
      </w:r>
      <w:r w:rsidR="00D80A51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D80A51">
        <w:rPr>
          <w:rFonts w:ascii="Times New Roman" w:eastAsia="Times New Roman" w:hAnsi="Times New Roman" w:cs="Times New Roman"/>
          <w:b/>
          <w:bCs/>
          <w:sz w:val="24"/>
          <w:szCs w:val="24"/>
        </w:rPr>
        <w:t>ue</w:t>
      </w:r>
      <w:r w:rsidR="007447D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D80A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0A51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D80A51">
        <w:rPr>
          <w:rFonts w:ascii="Times New Roman" w:eastAsia="Times New Roman" w:hAnsi="Times New Roman" w:cs="Times New Roman"/>
          <w:b/>
          <w:bCs/>
          <w:sz w:val="24"/>
          <w:szCs w:val="24"/>
        </w:rPr>
        <w:t>eighting</w:t>
      </w:r>
    </w:p>
    <w:bookmarkEnd w:id="0"/>
    <w:p w14:paraId="12791D30" w14:textId="77777777" w:rsidR="00AC6124" w:rsidRPr="0078293F" w:rsidRDefault="00AC612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17C99" w14:textId="4A08F441" w:rsidR="006B4F30" w:rsidRPr="0078293F" w:rsidRDefault="00DB632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93F">
        <w:rPr>
          <w:rFonts w:ascii="Times New Roman" w:eastAsia="Times New Roman" w:hAnsi="Times New Roman" w:cs="Times New Roman"/>
          <w:sz w:val="24"/>
          <w:szCs w:val="24"/>
        </w:rPr>
        <w:t xml:space="preserve">Jana </w:t>
      </w:r>
      <w:proofErr w:type="spellStart"/>
      <w:r w:rsidRPr="0078293F">
        <w:rPr>
          <w:rFonts w:ascii="Times New Roman" w:eastAsia="Times New Roman" w:hAnsi="Times New Roman" w:cs="Times New Roman"/>
          <w:sz w:val="24"/>
          <w:szCs w:val="24"/>
        </w:rPr>
        <w:t>Eštočinová</w:t>
      </w:r>
      <w:proofErr w:type="spellEnd"/>
      <w:r w:rsidR="00334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73B" w:rsidRPr="007829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829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4A9" w:rsidRPr="0078293F">
        <w:rPr>
          <w:rFonts w:ascii="Times New Roman" w:eastAsia="Times New Roman" w:hAnsi="Times New Roman" w:cs="Times New Roman"/>
          <w:sz w:val="24"/>
          <w:szCs w:val="24"/>
        </w:rPr>
        <w:t xml:space="preserve">Jyrki </w:t>
      </w:r>
      <w:proofErr w:type="spellStart"/>
      <w:r w:rsidR="000F24A9" w:rsidRPr="0078293F">
        <w:rPr>
          <w:rFonts w:ascii="Times New Roman" w:eastAsia="Times New Roman" w:hAnsi="Times New Roman" w:cs="Times New Roman"/>
          <w:sz w:val="24"/>
          <w:szCs w:val="24"/>
        </w:rPr>
        <w:t>A</w:t>
      </w:r>
      <w:r w:rsidR="000F24A9">
        <w:rPr>
          <w:rFonts w:ascii="Times New Roman" w:eastAsia="Times New Roman" w:hAnsi="Times New Roman" w:cs="Times New Roman"/>
          <w:sz w:val="24"/>
          <w:szCs w:val="24"/>
        </w:rPr>
        <w:t>hv</w:t>
      </w:r>
      <w:r w:rsidR="000F24A9" w:rsidRPr="0078293F">
        <w:rPr>
          <w:rFonts w:ascii="Times New Roman" w:eastAsia="Times New Roman" w:hAnsi="Times New Roman" w:cs="Times New Roman"/>
          <w:sz w:val="24"/>
          <w:szCs w:val="24"/>
        </w:rPr>
        <w:t>eninen</w:t>
      </w:r>
      <w:proofErr w:type="spellEnd"/>
      <w:r w:rsidR="000F2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4A9" w:rsidRPr="007829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F24A9" w:rsidRPr="007829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4A9" w:rsidRPr="0033446C">
        <w:rPr>
          <w:rFonts w:ascii="Times New Roman" w:eastAsia="Times New Roman" w:hAnsi="Times New Roman" w:cs="Times New Roman"/>
          <w:sz w:val="24"/>
          <w:szCs w:val="24"/>
        </w:rPr>
        <w:t>Samantha Huang</w:t>
      </w:r>
      <w:r w:rsidR="000F2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4A9" w:rsidRPr="007829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F24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446C" w:rsidRPr="0033446C">
        <w:rPr>
          <w:rFonts w:ascii="Times New Roman" w:eastAsia="Times New Roman" w:hAnsi="Times New Roman" w:cs="Times New Roman"/>
          <w:sz w:val="24"/>
          <w:szCs w:val="24"/>
        </w:rPr>
        <w:t>Stephanie Rossi</w:t>
      </w:r>
      <w:r w:rsidR="00334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46C" w:rsidRPr="007829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3344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293F">
        <w:rPr>
          <w:rFonts w:ascii="Times New Roman" w:eastAsia="Times New Roman" w:hAnsi="Times New Roman" w:cs="Times New Roman"/>
          <w:sz w:val="24"/>
          <w:szCs w:val="24"/>
        </w:rPr>
        <w:t xml:space="preserve">and Norbert </w:t>
      </w:r>
      <w:proofErr w:type="spellStart"/>
      <w:r w:rsidRPr="0078293F">
        <w:rPr>
          <w:rFonts w:ascii="Times New Roman" w:eastAsia="Times New Roman" w:hAnsi="Times New Roman" w:cs="Times New Roman"/>
          <w:sz w:val="24"/>
          <w:szCs w:val="24"/>
        </w:rPr>
        <w:t>Kopčo</w:t>
      </w:r>
      <w:proofErr w:type="spellEnd"/>
      <w:r w:rsidR="00334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73B" w:rsidRPr="007829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1,2</w:t>
      </w:r>
      <w:r w:rsidR="003344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,3</w:t>
      </w:r>
    </w:p>
    <w:p w14:paraId="75F5E254" w14:textId="77777777" w:rsidR="006B4F30" w:rsidRPr="001E114B" w:rsidRDefault="0005073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14B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1</w:t>
      </w:r>
      <w:r w:rsidR="007607C4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="0009600C">
        <w:rPr>
          <w:rFonts w:ascii="Times New Roman" w:eastAsia="Times New Roman" w:hAnsi="Times New Roman" w:cs="Times New Roman"/>
          <w:iCs/>
          <w:sz w:val="24"/>
          <w:szCs w:val="24"/>
        </w:rPr>
        <w:t xml:space="preserve">Institute of Computer Science, P. J. </w:t>
      </w:r>
      <w:proofErr w:type="spellStart"/>
      <w:r w:rsidR="0009600C">
        <w:rPr>
          <w:rFonts w:ascii="Times New Roman" w:eastAsia="Times New Roman" w:hAnsi="Times New Roman" w:cs="Times New Roman"/>
          <w:iCs/>
          <w:sz w:val="24"/>
          <w:szCs w:val="24"/>
        </w:rPr>
        <w:t>Šafárik</w:t>
      </w:r>
      <w:proofErr w:type="spellEnd"/>
      <w:r w:rsidR="0009600C">
        <w:rPr>
          <w:rFonts w:ascii="Times New Roman" w:eastAsia="Times New Roman" w:hAnsi="Times New Roman" w:cs="Times New Roman"/>
          <w:iCs/>
          <w:sz w:val="24"/>
          <w:szCs w:val="24"/>
        </w:rPr>
        <w:t xml:space="preserve"> University,</w:t>
      </w:r>
      <w:r w:rsidR="00DB632A" w:rsidRPr="001E11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B632A" w:rsidRPr="001E114B">
        <w:rPr>
          <w:rFonts w:ascii="Times New Roman" w:eastAsia="Times New Roman" w:hAnsi="Times New Roman" w:cs="Times New Roman"/>
          <w:iCs/>
          <w:sz w:val="24"/>
          <w:szCs w:val="24"/>
        </w:rPr>
        <w:t>Košice</w:t>
      </w:r>
      <w:proofErr w:type="spellEnd"/>
      <w:r w:rsidR="00DB632A" w:rsidRPr="001E114B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09600C">
        <w:rPr>
          <w:rFonts w:ascii="Times New Roman" w:eastAsia="Times New Roman" w:hAnsi="Times New Roman" w:cs="Times New Roman"/>
          <w:iCs/>
          <w:sz w:val="24"/>
          <w:szCs w:val="24"/>
        </w:rPr>
        <w:t xml:space="preserve"> 04001,</w:t>
      </w:r>
      <w:r w:rsidR="00DB632A" w:rsidRPr="001E114B">
        <w:rPr>
          <w:rFonts w:ascii="Times New Roman" w:eastAsia="Times New Roman" w:hAnsi="Times New Roman" w:cs="Times New Roman"/>
          <w:iCs/>
          <w:sz w:val="24"/>
          <w:szCs w:val="24"/>
        </w:rPr>
        <w:t xml:space="preserve"> Slovakia</w:t>
      </w:r>
      <w:r w:rsidR="00DB632A" w:rsidRPr="001E1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F8AE2B" w14:textId="77777777" w:rsidR="006B4F30" w:rsidRDefault="0005073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1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607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09600C">
        <w:rPr>
          <w:rFonts w:ascii="Times New Roman" w:eastAsia="Times New Roman" w:hAnsi="Times New Roman" w:cs="Times New Roman"/>
          <w:sz w:val="24"/>
          <w:szCs w:val="24"/>
        </w:rPr>
        <w:t xml:space="preserve">Athinoula A. Martinos </w:t>
      </w:r>
      <w:r w:rsidR="00767EFA">
        <w:rPr>
          <w:rFonts w:ascii="Times New Roman" w:eastAsia="Times New Roman" w:hAnsi="Times New Roman" w:cs="Times New Roman"/>
          <w:sz w:val="24"/>
          <w:szCs w:val="24"/>
        </w:rPr>
        <w:t>C</w:t>
      </w:r>
      <w:r w:rsidR="0009600C">
        <w:rPr>
          <w:rFonts w:ascii="Times New Roman" w:eastAsia="Times New Roman" w:hAnsi="Times New Roman" w:cs="Times New Roman"/>
          <w:sz w:val="24"/>
          <w:szCs w:val="24"/>
        </w:rPr>
        <w:t>enter for Biomedical Imaging, Department of Radiology, Harvard Medical School/Massachusetts General Hospital, Charlestown MA 02129</w:t>
      </w:r>
    </w:p>
    <w:p w14:paraId="033E98FE" w14:textId="77777777" w:rsidR="0033446C" w:rsidRPr="001E114B" w:rsidRDefault="0033446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Center for Computational Neuroscience and Neural Technology, Boston University, Boston MA 02215</w:t>
      </w:r>
    </w:p>
    <w:p w14:paraId="137FF502" w14:textId="77777777" w:rsidR="006B4F30" w:rsidRDefault="00DB632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E71211" w14:textId="77777777" w:rsidR="006B4F30" w:rsidRDefault="00DB632A" w:rsidP="0006597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</w:p>
    <w:p w14:paraId="71ACD377" w14:textId="77777777" w:rsidR="006B4F30" w:rsidRDefault="00DB632A" w:rsidP="0006597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estimates of auditory distance </w:t>
      </w:r>
      <w:r w:rsidR="0033446C"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typically dominated by the overall received stimulus intensity. However, distance processing can also be guided by intensity-independent cues. Specifically, the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interaural level differences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(ILDs) provide distance information for lateral stimuli and, in reverberant space, the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direct-to-reverberant energy 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(DRR) cue provides distance information for sources from all directions. In the absence of the intensity cue, listeners use these cues to estimate nearby-source distance </w:t>
      </w:r>
      <w:r w:rsidR="008D3C15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Kop</w:t>
      </w:r>
      <w:r w:rsidR="001F2927">
        <w:rPr>
          <w:rFonts w:ascii="Times New Roman" w:eastAsia="Times New Roman" w:hAnsi="Times New Roman" w:cs="Times New Roman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o et al.</w:t>
      </w:r>
      <w:r w:rsidR="008D3C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8D3C15">
        <w:rPr>
          <w:rFonts w:ascii="Times New Roman" w:eastAsia="Times New Roman" w:hAnsi="Times New Roman" w:cs="Times New Roman"/>
          <w:sz w:val="24"/>
          <w:szCs w:val="24"/>
        </w:rPr>
        <w:t xml:space="preserve">) PNAS, </w:t>
      </w:r>
      <w:r w:rsidR="008D3C15" w:rsidRPr="008D3C15">
        <w:rPr>
          <w:rFonts w:ascii="Times New Roman" w:eastAsia="Times New Roman" w:hAnsi="Times New Roman" w:cs="Times New Roman"/>
          <w:sz w:val="24"/>
          <w:szCs w:val="24"/>
        </w:rPr>
        <w:t>109, 11019-11024</w:t>
      </w:r>
      <w:r w:rsidR="008D3C15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56A2">
        <w:rPr>
          <w:rFonts w:ascii="Times New Roman" w:eastAsia="Times New Roman" w:hAnsi="Times New Roman" w:cs="Times New Roman"/>
          <w:sz w:val="24"/>
          <w:szCs w:val="24"/>
        </w:rPr>
        <w:t>In the current study,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F76118">
        <w:rPr>
          <w:rFonts w:ascii="Times New Roman" w:eastAsia="Times New Roman" w:hAnsi="Times New Roman" w:cs="Times New Roman"/>
          <w:sz w:val="24"/>
          <w:szCs w:val="24"/>
        </w:rPr>
        <w:t>examined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C15">
        <w:rPr>
          <w:rFonts w:ascii="Times New Roman" w:eastAsia="Times New Roman" w:hAnsi="Times New Roman" w:cs="Times New Roman"/>
          <w:sz w:val="24"/>
          <w:szCs w:val="24"/>
        </w:rPr>
        <w:t>how the</w:t>
      </w:r>
      <w:r w:rsidR="005F3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0AD">
        <w:rPr>
          <w:rFonts w:ascii="Times New Roman" w:eastAsia="Times New Roman" w:hAnsi="Times New Roman" w:cs="Times New Roman"/>
          <w:sz w:val="24"/>
          <w:szCs w:val="24"/>
        </w:rPr>
        <w:t>ILD and DRR</w:t>
      </w:r>
      <w:r w:rsidR="008D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cues </w:t>
      </w:r>
      <w:r w:rsidR="005A50AD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8D3C15">
        <w:rPr>
          <w:rFonts w:ascii="Times New Roman" w:eastAsia="Times New Roman" w:hAnsi="Times New Roman" w:cs="Times New Roman"/>
          <w:sz w:val="24"/>
          <w:szCs w:val="24"/>
        </w:rPr>
        <w:t xml:space="preserve">combined and weighted to create an auditory distance percept, and how previous experience influences this </w:t>
      </w:r>
      <w:r w:rsidR="005F3540">
        <w:rPr>
          <w:rFonts w:ascii="Times New Roman" w:eastAsia="Times New Roman" w:hAnsi="Times New Roman" w:cs="Times New Roman"/>
          <w:sz w:val="24"/>
          <w:szCs w:val="24"/>
        </w:rPr>
        <w:t>weighting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396C67" w14:textId="77777777" w:rsidR="006B4F30" w:rsidRDefault="00DB632A" w:rsidP="0006597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Methods</w:t>
      </w:r>
    </w:p>
    <w:p w14:paraId="4C005BBF" w14:textId="77777777" w:rsidR="006B4F30" w:rsidRDefault="007848EC" w:rsidP="0006597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DB632A">
        <w:rPr>
          <w:rFonts w:ascii="Times New Roman" w:eastAsia="Times New Roman" w:hAnsi="Times New Roman" w:cs="Times New Roman"/>
          <w:sz w:val="24"/>
          <w:szCs w:val="24"/>
        </w:rPr>
        <w:t>e performed</w:t>
      </w:r>
      <w:r w:rsidR="00DB63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B632A">
        <w:rPr>
          <w:rFonts w:ascii="Times New Roman" w:eastAsia="Times New Roman" w:hAnsi="Times New Roman" w:cs="Times New Roman"/>
          <w:sz w:val="24"/>
          <w:szCs w:val="24"/>
        </w:rPr>
        <w:t>a series of behavioral</w:t>
      </w:r>
      <w:r w:rsidR="00340018">
        <w:rPr>
          <w:rFonts w:ascii="Times New Roman" w:eastAsia="Times New Roman" w:hAnsi="Times New Roman" w:cs="Times New Roman"/>
          <w:sz w:val="24"/>
          <w:szCs w:val="24"/>
        </w:rPr>
        <w:t xml:space="preserve"> experiments</w:t>
      </w:r>
      <w:r w:rsidR="00DB6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018">
        <w:rPr>
          <w:rFonts w:ascii="Times New Roman" w:eastAsia="Times New Roman" w:hAnsi="Times New Roman" w:cs="Times New Roman"/>
          <w:sz w:val="24"/>
          <w:szCs w:val="24"/>
        </w:rPr>
        <w:t>i</w:t>
      </w:r>
      <w:r w:rsidR="00E46846">
        <w:rPr>
          <w:rFonts w:ascii="Times New Roman" w:eastAsia="Times New Roman" w:hAnsi="Times New Roman" w:cs="Times New Roman"/>
          <w:sz w:val="24"/>
          <w:szCs w:val="24"/>
        </w:rPr>
        <w:t xml:space="preserve">n a </w:t>
      </w:r>
      <w:r w:rsidR="000919AC">
        <w:rPr>
          <w:rFonts w:ascii="Times New Roman" w:eastAsia="Times New Roman" w:hAnsi="Times New Roman" w:cs="Times New Roman"/>
          <w:sz w:val="24"/>
          <w:szCs w:val="24"/>
        </w:rPr>
        <w:t>virtual reverberant environment</w:t>
      </w:r>
      <w:r w:rsidR="00E46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018">
        <w:rPr>
          <w:rFonts w:ascii="Times New Roman" w:eastAsia="Times New Roman" w:hAnsi="Times New Roman" w:cs="Times New Roman"/>
          <w:sz w:val="24"/>
          <w:szCs w:val="24"/>
        </w:rPr>
        <w:t>in which we</w:t>
      </w:r>
      <w:r w:rsidR="00E46846">
        <w:rPr>
          <w:rFonts w:ascii="Times New Roman" w:eastAsia="Times New Roman" w:hAnsi="Times New Roman" w:cs="Times New Roman"/>
          <w:sz w:val="24"/>
          <w:szCs w:val="24"/>
        </w:rPr>
        <w:t xml:space="preserve"> simulated sound sources </w:t>
      </w:r>
      <w:r w:rsidR="00232825">
        <w:rPr>
          <w:rFonts w:ascii="Times New Roman" w:eastAsia="Times New Roman" w:hAnsi="Times New Roman" w:cs="Times New Roman"/>
          <w:sz w:val="24"/>
          <w:szCs w:val="24"/>
        </w:rPr>
        <w:t xml:space="preserve">presented </w:t>
      </w:r>
      <w:r w:rsidR="007E316C">
        <w:rPr>
          <w:rFonts w:ascii="Times New Roman" w:eastAsia="Times New Roman" w:hAnsi="Times New Roman" w:cs="Times New Roman"/>
          <w:sz w:val="24"/>
          <w:szCs w:val="24"/>
        </w:rPr>
        <w:t>at</w:t>
      </w:r>
      <w:r w:rsidR="00E46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54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46846">
        <w:rPr>
          <w:rFonts w:ascii="Times New Roman" w:eastAsia="Times New Roman" w:hAnsi="Times New Roman" w:cs="Times New Roman"/>
          <w:sz w:val="24"/>
          <w:szCs w:val="24"/>
        </w:rPr>
        <w:t>varying distance</w:t>
      </w:r>
      <w:r w:rsidR="000F0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540">
        <w:rPr>
          <w:rFonts w:ascii="Times New Roman" w:eastAsia="Times New Roman" w:hAnsi="Times New Roman" w:cs="Times New Roman"/>
          <w:sz w:val="24"/>
          <w:szCs w:val="24"/>
        </w:rPr>
        <w:t>(</w:t>
      </w:r>
      <w:r w:rsidR="000F0523">
        <w:rPr>
          <w:rFonts w:ascii="Times New Roman" w:eastAsia="Times New Roman" w:hAnsi="Times New Roman" w:cs="Times New Roman"/>
          <w:sz w:val="24"/>
          <w:szCs w:val="24"/>
        </w:rPr>
        <w:t>15-100</w:t>
      </w:r>
      <w:r w:rsidR="00E46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523">
        <w:rPr>
          <w:rFonts w:ascii="Times New Roman" w:eastAsia="Times New Roman" w:hAnsi="Times New Roman" w:cs="Times New Roman"/>
          <w:sz w:val="24"/>
          <w:szCs w:val="24"/>
        </w:rPr>
        <w:t>cm</w:t>
      </w:r>
      <w:r w:rsidR="005F3540">
        <w:rPr>
          <w:rFonts w:ascii="Times New Roman" w:eastAsia="Times New Roman" w:hAnsi="Times New Roman" w:cs="Times New Roman"/>
          <w:sz w:val="24"/>
          <w:szCs w:val="24"/>
        </w:rPr>
        <w:t>) from directly in front or to the side of the listener</w:t>
      </w:r>
      <w:r w:rsidR="00E468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35E3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E46846">
        <w:rPr>
          <w:rFonts w:ascii="Times New Roman" w:eastAsia="Times New Roman" w:hAnsi="Times New Roman" w:cs="Times New Roman"/>
          <w:sz w:val="24"/>
          <w:szCs w:val="24"/>
        </w:rPr>
        <w:t xml:space="preserve">o explore </w:t>
      </w:r>
      <w:r w:rsidR="005A50A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46846">
        <w:rPr>
          <w:rFonts w:ascii="Times New Roman" w:eastAsia="Times New Roman" w:hAnsi="Times New Roman" w:cs="Times New Roman"/>
          <w:sz w:val="24"/>
          <w:szCs w:val="24"/>
        </w:rPr>
        <w:t xml:space="preserve">listeners’ weighting of </w:t>
      </w:r>
      <w:r w:rsidR="005A50A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46846">
        <w:rPr>
          <w:rFonts w:ascii="Times New Roman" w:eastAsia="Times New Roman" w:hAnsi="Times New Roman" w:cs="Times New Roman"/>
          <w:sz w:val="24"/>
          <w:szCs w:val="24"/>
        </w:rPr>
        <w:t xml:space="preserve">cues, </w:t>
      </w:r>
      <w:r w:rsidR="00DB632A">
        <w:rPr>
          <w:rFonts w:ascii="Times New Roman" w:eastAsia="Times New Roman" w:hAnsi="Times New Roman" w:cs="Times New Roman"/>
          <w:sz w:val="24"/>
          <w:szCs w:val="24"/>
        </w:rPr>
        <w:t xml:space="preserve">we manipulated the availability and </w:t>
      </w:r>
      <w:r w:rsidR="005A50AD">
        <w:rPr>
          <w:rFonts w:ascii="Times New Roman" w:eastAsia="Times New Roman" w:hAnsi="Times New Roman" w:cs="Times New Roman"/>
          <w:sz w:val="24"/>
          <w:szCs w:val="24"/>
        </w:rPr>
        <w:t>congruency of the cues</w:t>
      </w:r>
      <w:r w:rsidR="00DB632A">
        <w:rPr>
          <w:rFonts w:ascii="Times New Roman" w:eastAsia="Times New Roman" w:hAnsi="Times New Roman" w:cs="Times New Roman"/>
          <w:sz w:val="24"/>
          <w:szCs w:val="24"/>
        </w:rPr>
        <w:t xml:space="preserve">. Specifically, we compared performance with </w:t>
      </w:r>
      <w:r w:rsidR="005A50AD">
        <w:rPr>
          <w:rFonts w:ascii="Times New Roman" w:eastAsia="Times New Roman" w:hAnsi="Times New Roman" w:cs="Times New Roman"/>
          <w:sz w:val="24"/>
          <w:szCs w:val="24"/>
        </w:rPr>
        <w:t xml:space="preserve">the ILD or DRR </w:t>
      </w:r>
      <w:r w:rsidR="00DB632A">
        <w:rPr>
          <w:rFonts w:ascii="Times New Roman" w:eastAsia="Times New Roman" w:hAnsi="Times New Roman" w:cs="Times New Roman"/>
          <w:sz w:val="24"/>
          <w:szCs w:val="24"/>
        </w:rPr>
        <w:t xml:space="preserve">eliminated, presented congruently, or presented incongruently. </w:t>
      </w:r>
      <w:r w:rsidR="00A43801">
        <w:rPr>
          <w:rFonts w:ascii="Times New Roman" w:eastAsia="Times New Roman" w:hAnsi="Times New Roman" w:cs="Times New Roman"/>
          <w:sz w:val="24"/>
          <w:szCs w:val="24"/>
        </w:rPr>
        <w:t xml:space="preserve">Stimuli were either binaural, monaural, or </w:t>
      </w:r>
      <w:proofErr w:type="spellStart"/>
      <w:r w:rsidR="00A43801">
        <w:rPr>
          <w:rFonts w:ascii="Times New Roman" w:eastAsia="Times New Roman" w:hAnsi="Times New Roman" w:cs="Times New Roman"/>
          <w:sz w:val="24"/>
          <w:szCs w:val="24"/>
        </w:rPr>
        <w:t>diotic</w:t>
      </w:r>
      <w:proofErr w:type="spellEnd"/>
      <w:r w:rsidR="00A43801">
        <w:rPr>
          <w:rFonts w:ascii="Times New Roman" w:eastAsia="Times New Roman" w:hAnsi="Times New Roman" w:cs="Times New Roman"/>
          <w:sz w:val="24"/>
          <w:szCs w:val="24"/>
        </w:rPr>
        <w:t>. W</w:t>
      </w:r>
      <w:r w:rsidR="009A3D3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A43801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5A50AD">
        <w:rPr>
          <w:rFonts w:ascii="Times New Roman" w:eastAsia="Times New Roman" w:hAnsi="Times New Roman" w:cs="Times New Roman"/>
          <w:sz w:val="24"/>
          <w:szCs w:val="24"/>
        </w:rPr>
        <w:t xml:space="preserve">examined the effect </w:t>
      </w:r>
      <w:r w:rsidR="00A43801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5A50AD">
        <w:rPr>
          <w:rFonts w:ascii="Times New Roman" w:eastAsia="Times New Roman" w:hAnsi="Times New Roman" w:cs="Times New Roman"/>
          <w:sz w:val="24"/>
          <w:szCs w:val="24"/>
        </w:rPr>
        <w:t xml:space="preserve">preceding </w:t>
      </w:r>
      <w:r w:rsidR="002E5A37">
        <w:rPr>
          <w:rFonts w:ascii="Times New Roman" w:eastAsia="Times New Roman" w:hAnsi="Times New Roman" w:cs="Times New Roman"/>
          <w:sz w:val="24"/>
          <w:szCs w:val="24"/>
        </w:rPr>
        <w:t>listening experience on cue weighting.</w:t>
      </w:r>
    </w:p>
    <w:p w14:paraId="44CC8E4C" w14:textId="77777777" w:rsidR="006B4F30" w:rsidRDefault="00DB632A" w:rsidP="0006597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Results</w:t>
      </w:r>
    </w:p>
    <w:p w14:paraId="767BC044" w14:textId="6288418A" w:rsidR="006B4F30" w:rsidRDefault="002E5A37" w:rsidP="0006597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B632A">
        <w:rPr>
          <w:rFonts w:ascii="Times New Roman" w:eastAsia="Times New Roman" w:hAnsi="Times New Roman" w:cs="Times New Roman"/>
          <w:sz w:val="24"/>
          <w:szCs w:val="24"/>
        </w:rPr>
        <w:t>ncongruent DRR-ILD stimulation ca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 w:rsidR="00DB632A">
        <w:rPr>
          <w:rFonts w:ascii="Times New Roman" w:eastAsia="Times New Roman" w:hAnsi="Times New Roman" w:cs="Times New Roman"/>
          <w:sz w:val="24"/>
          <w:szCs w:val="24"/>
        </w:rPr>
        <w:t xml:space="preserve"> a weaker distance percept (inaccurate estimates of source distance)</w:t>
      </w:r>
      <w:r w:rsidRPr="002E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compared to the congruent presentation</w:t>
      </w:r>
      <w:r w:rsidR="00DB63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Individual </w:t>
      </w:r>
      <w:r w:rsidR="00A43801">
        <w:rPr>
          <w:rFonts w:ascii="Times New Roman" w:hAnsi="Times New Roman" w:cs="Times New Roman"/>
          <w:sz w:val="24"/>
          <w:szCs w:val="24"/>
        </w:rPr>
        <w:t>cue weighting critically depended</w:t>
      </w:r>
      <w:r w:rsidR="00DB632A">
        <w:rPr>
          <w:rFonts w:ascii="Times New Roman" w:hAnsi="Times New Roman" w:cs="Times New Roman"/>
          <w:sz w:val="24"/>
          <w:szCs w:val="24"/>
        </w:rPr>
        <w:t xml:space="preserve"> on previous experience</w:t>
      </w:r>
      <w:r w:rsidR="00A43801">
        <w:rPr>
          <w:rFonts w:ascii="Times New Roman" w:hAnsi="Times New Roman" w:cs="Times New Roman"/>
          <w:sz w:val="24"/>
          <w:szCs w:val="24"/>
        </w:rPr>
        <w:t>. V</w:t>
      </w:r>
      <w:r w:rsidR="0009354C">
        <w:rPr>
          <w:rFonts w:ascii="Times New Roman" w:hAnsi="Times New Roman" w:cs="Times New Roman"/>
          <w:sz w:val="24"/>
          <w:szCs w:val="24"/>
        </w:rPr>
        <w:t>ery low weigh</w:t>
      </w:r>
      <w:r w:rsidR="00A43801">
        <w:rPr>
          <w:rFonts w:ascii="Times New Roman" w:hAnsi="Times New Roman" w:cs="Times New Roman"/>
          <w:sz w:val="24"/>
          <w:szCs w:val="24"/>
        </w:rPr>
        <w:t>t was put on DRR after the subject wa</w:t>
      </w:r>
      <w:r w:rsidR="0009354C">
        <w:rPr>
          <w:rFonts w:ascii="Times New Roman" w:hAnsi="Times New Roman" w:cs="Times New Roman"/>
          <w:sz w:val="24"/>
          <w:szCs w:val="24"/>
        </w:rPr>
        <w:t>s exposed to stimuli with congruent ILD and intensity cues.</w:t>
      </w:r>
      <w:r w:rsidR="00A43801">
        <w:rPr>
          <w:rFonts w:ascii="Times New Roman" w:hAnsi="Times New Roman" w:cs="Times New Roman"/>
          <w:sz w:val="24"/>
          <w:szCs w:val="24"/>
        </w:rPr>
        <w:t xml:space="preserve"> On the contrary, after stimulation with </w:t>
      </w:r>
      <w:r w:rsidR="00EB1C8D">
        <w:rPr>
          <w:rFonts w:ascii="Times New Roman" w:hAnsi="Times New Roman" w:cs="Times New Roman"/>
          <w:sz w:val="24"/>
          <w:szCs w:val="24"/>
        </w:rPr>
        <w:t xml:space="preserve">DRR-based </w:t>
      </w:r>
      <w:r w:rsidR="00F434A5">
        <w:rPr>
          <w:rFonts w:ascii="Times New Roman" w:hAnsi="Times New Roman" w:cs="Times New Roman"/>
          <w:sz w:val="24"/>
          <w:szCs w:val="24"/>
        </w:rPr>
        <w:t>performance</w:t>
      </w:r>
      <w:r w:rsidR="00EB1C8D">
        <w:rPr>
          <w:rFonts w:ascii="Times New Roman" w:hAnsi="Times New Roman" w:cs="Times New Roman"/>
          <w:sz w:val="24"/>
          <w:szCs w:val="24"/>
        </w:rPr>
        <w:t>,</w:t>
      </w:r>
      <w:r w:rsidR="00093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C8D">
        <w:rPr>
          <w:rFonts w:ascii="Times New Roman" w:eastAsia="Times New Roman" w:hAnsi="Times New Roman" w:cs="Times New Roman"/>
          <w:sz w:val="24"/>
          <w:szCs w:val="24"/>
        </w:rPr>
        <w:t xml:space="preserve">DRR weighting increased dramatically. Finally, </w:t>
      </w:r>
      <w:proofErr w:type="spellStart"/>
      <w:r w:rsidR="00EB1C8D">
        <w:rPr>
          <w:rFonts w:ascii="Times New Roman" w:eastAsia="Times New Roman" w:hAnsi="Times New Roman" w:cs="Times New Roman"/>
          <w:sz w:val="24"/>
          <w:szCs w:val="24"/>
        </w:rPr>
        <w:t>d</w:t>
      </w:r>
      <w:r w:rsidR="00DB632A">
        <w:rPr>
          <w:rFonts w:ascii="Times New Roman" w:eastAsia="Times New Roman" w:hAnsi="Times New Roman" w:cs="Times New Roman"/>
          <w:sz w:val="24"/>
          <w:szCs w:val="24"/>
        </w:rPr>
        <w:t>iotic</w:t>
      </w:r>
      <w:proofErr w:type="spellEnd"/>
      <w:r w:rsidR="00DB632A">
        <w:rPr>
          <w:rFonts w:ascii="Times New Roman" w:eastAsia="Times New Roman" w:hAnsi="Times New Roman" w:cs="Times New Roman"/>
          <w:sz w:val="24"/>
          <w:szCs w:val="24"/>
        </w:rPr>
        <w:t xml:space="preserve"> DRR-based performance was found to be better than monaural DRR-based performance even though the directional percept was more consistent with a real</w:t>
      </w:r>
      <w:r w:rsidR="00A43801">
        <w:rPr>
          <w:rFonts w:ascii="Times New Roman" w:eastAsia="Times New Roman" w:hAnsi="Times New Roman" w:cs="Times New Roman"/>
          <w:sz w:val="24"/>
          <w:szCs w:val="24"/>
        </w:rPr>
        <w:t>istic listening</w:t>
      </w:r>
      <w:r w:rsidR="00DB632A">
        <w:rPr>
          <w:rFonts w:ascii="Times New Roman" w:eastAsia="Times New Roman" w:hAnsi="Times New Roman" w:cs="Times New Roman"/>
          <w:sz w:val="24"/>
          <w:szCs w:val="24"/>
        </w:rPr>
        <w:t xml:space="preserve"> situation in the latter condition. </w:t>
      </w:r>
    </w:p>
    <w:p w14:paraId="048BD590" w14:textId="77777777" w:rsidR="006B4F30" w:rsidRDefault="00DB632A" w:rsidP="0006597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Conclusions</w:t>
      </w:r>
    </w:p>
    <w:p w14:paraId="038C9550" w14:textId="77777777" w:rsidR="00642442" w:rsidRDefault="00EB1C8D" w:rsidP="0009354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DB632A">
        <w:rPr>
          <w:rFonts w:ascii="Times New Roman" w:eastAsia="Times New Roman" w:hAnsi="Times New Roman" w:cs="Times New Roman"/>
          <w:sz w:val="24"/>
          <w:szCs w:val="24"/>
        </w:rPr>
        <w:t xml:space="preserve">he weighting of ILD and DRR cues in judging distance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nearby sources </w:t>
      </w:r>
      <w:r w:rsidR="00DB632A">
        <w:rPr>
          <w:rFonts w:ascii="Times New Roman" w:eastAsia="Times New Roman" w:hAnsi="Times New Roman" w:cs="Times New Roman"/>
          <w:sz w:val="24"/>
          <w:szCs w:val="24"/>
        </w:rPr>
        <w:t>is strongly adaptive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depending </w:t>
      </w:r>
      <w:r w:rsidR="00DB632A">
        <w:rPr>
          <w:rFonts w:ascii="Times New Roman" w:eastAsia="Times New Roman" w:hAnsi="Times New Roman" w:cs="Times New Roman"/>
          <w:sz w:val="24"/>
          <w:szCs w:val="24"/>
        </w:rPr>
        <w:t xml:space="preserve">the previous </w:t>
      </w:r>
      <w:r w:rsidR="00642442">
        <w:rPr>
          <w:rFonts w:ascii="Times New Roman" w:eastAsia="Times New Roman" w:hAnsi="Times New Roman" w:cs="Times New Roman"/>
          <w:sz w:val="24"/>
          <w:szCs w:val="24"/>
        </w:rPr>
        <w:t>room exposure</w:t>
      </w:r>
      <w:r w:rsidR="00DB63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325A">
        <w:rPr>
          <w:rFonts w:ascii="Times New Roman" w:eastAsia="Times New Roman" w:hAnsi="Times New Roman" w:cs="Times New Roman"/>
          <w:sz w:val="24"/>
          <w:szCs w:val="24"/>
        </w:rPr>
        <w:t xml:space="preserve">This result is consistent with the hypothesis that the brain </w:t>
      </w:r>
      <w:r w:rsidR="00642442">
        <w:rPr>
          <w:rFonts w:ascii="Times New Roman" w:eastAsia="Times New Roman" w:hAnsi="Times New Roman" w:cs="Times New Roman"/>
          <w:sz w:val="24"/>
          <w:szCs w:val="24"/>
        </w:rPr>
        <w:t xml:space="preserve">dynamically updates its </w:t>
      </w:r>
      <w:r w:rsidR="00C0325A">
        <w:rPr>
          <w:rFonts w:ascii="Times New Roman" w:eastAsia="Times New Roman" w:hAnsi="Times New Roman" w:cs="Times New Roman"/>
          <w:sz w:val="24"/>
          <w:szCs w:val="24"/>
        </w:rPr>
        <w:t xml:space="preserve">model of </w:t>
      </w:r>
      <w:r w:rsidR="0064244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0325A">
        <w:rPr>
          <w:rFonts w:ascii="Times New Roman" w:eastAsia="Times New Roman" w:hAnsi="Times New Roman" w:cs="Times New Roman"/>
          <w:sz w:val="24"/>
          <w:szCs w:val="24"/>
        </w:rPr>
        <w:t xml:space="preserve">acoustic environment, </w:t>
      </w:r>
      <w:r w:rsidR="00642442">
        <w:rPr>
          <w:rFonts w:ascii="Times New Roman" w:eastAsia="Times New Roman" w:hAnsi="Times New Roman" w:cs="Times New Roman"/>
          <w:sz w:val="24"/>
          <w:szCs w:val="24"/>
        </w:rPr>
        <w:t xml:space="preserve">preferring the most reliable cue combination in each room. Future studies will need to examine the properties of this process and the </w:t>
      </w:r>
      <w:r w:rsidR="004E3244">
        <w:rPr>
          <w:rFonts w:ascii="Times New Roman" w:eastAsia="Times New Roman" w:hAnsi="Times New Roman" w:cs="Times New Roman"/>
          <w:sz w:val="24"/>
          <w:szCs w:val="24"/>
        </w:rPr>
        <w:t xml:space="preserve">underlying </w:t>
      </w:r>
      <w:r w:rsidR="00642442">
        <w:rPr>
          <w:rFonts w:ascii="Times New Roman" w:eastAsia="Times New Roman" w:hAnsi="Times New Roman" w:cs="Times New Roman"/>
          <w:sz w:val="24"/>
          <w:szCs w:val="24"/>
        </w:rPr>
        <w:t>neural mechanisms.</w:t>
      </w:r>
    </w:p>
    <w:p w14:paraId="4348C0AE" w14:textId="77777777" w:rsidR="00EB1C8D" w:rsidRDefault="00EB1C8D" w:rsidP="0009354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0F8A5AC" w14:textId="16671D20" w:rsidR="008177EA" w:rsidRDefault="00EB1C8D" w:rsidP="00C6618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[Work supported by </w:t>
      </w:r>
      <w:r w:rsidRPr="00EB1C8D">
        <w:rPr>
          <w:rFonts w:ascii="Times New Roman" w:hAnsi="Times New Roman" w:cs="Times New Roman"/>
          <w:sz w:val="24"/>
          <w:szCs w:val="24"/>
        </w:rPr>
        <w:t>APVV-0452-12</w:t>
      </w:r>
      <w:r w:rsidR="003451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64244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TECHNICOM project </w:t>
      </w:r>
      <w:r w:rsidR="00642442">
        <w:rPr>
          <w:rFonts w:ascii="Times New Roman" w:hAnsi="Times New Roman" w:cs="Times New Roman"/>
          <w:sz w:val="24"/>
          <w:szCs w:val="24"/>
        </w:rPr>
        <w:t>(</w:t>
      </w:r>
      <w:r w:rsidRPr="00EB1C8D">
        <w:rPr>
          <w:rFonts w:ascii="Times New Roman" w:hAnsi="Times New Roman" w:cs="Times New Roman"/>
          <w:sz w:val="24"/>
          <w:szCs w:val="24"/>
        </w:rPr>
        <w:t>ITMS: 26220220182</w:t>
      </w:r>
      <w:r w:rsidR="00642442">
        <w:rPr>
          <w:rFonts w:ascii="Times New Roman" w:hAnsi="Times New Roman" w:cs="Times New Roman"/>
          <w:sz w:val="24"/>
          <w:szCs w:val="24"/>
        </w:rPr>
        <w:t>)</w:t>
      </w:r>
      <w:r w:rsidRPr="00EB1C8D">
        <w:rPr>
          <w:rFonts w:ascii="Times New Roman" w:hAnsi="Times New Roman" w:cs="Times New Roman"/>
          <w:sz w:val="24"/>
          <w:szCs w:val="24"/>
        </w:rPr>
        <w:t xml:space="preserve"> supported by the European Research and Development Fund</w:t>
      </w:r>
      <w:r w:rsidR="003451C9">
        <w:rPr>
          <w:rFonts w:ascii="Times New Roman" w:hAnsi="Times New Roman" w:cs="Times New Roman"/>
          <w:sz w:val="24"/>
          <w:szCs w:val="24"/>
        </w:rPr>
        <w:t xml:space="preserve">, and by the NIH awards </w:t>
      </w:r>
      <w:r w:rsidR="003451C9" w:rsidRPr="003451C9">
        <w:rPr>
          <w:rFonts w:ascii="Times New Roman" w:hAnsi="Times New Roman" w:cs="Times New Roman"/>
          <w:sz w:val="24"/>
          <w:szCs w:val="24"/>
        </w:rPr>
        <w:t>R01HD040712</w:t>
      </w:r>
      <w:r w:rsidR="003451C9">
        <w:rPr>
          <w:rFonts w:ascii="Times New Roman" w:hAnsi="Times New Roman" w:cs="Times New Roman"/>
          <w:sz w:val="24"/>
          <w:szCs w:val="24"/>
        </w:rPr>
        <w:t xml:space="preserve">, </w:t>
      </w:r>
      <w:r w:rsidR="003451C9" w:rsidRPr="003451C9">
        <w:rPr>
          <w:rFonts w:ascii="Times New Roman" w:hAnsi="Times New Roman" w:cs="Times New Roman"/>
          <w:sz w:val="24"/>
          <w:szCs w:val="24"/>
        </w:rPr>
        <w:t xml:space="preserve">R21DC014134, </w:t>
      </w:r>
      <w:r w:rsidR="003451C9">
        <w:rPr>
          <w:rFonts w:ascii="Times New Roman" w:hAnsi="Times New Roman" w:cs="Times New Roman"/>
          <w:sz w:val="24"/>
          <w:szCs w:val="24"/>
        </w:rPr>
        <w:t xml:space="preserve">and </w:t>
      </w:r>
      <w:r w:rsidR="003451C9" w:rsidRPr="003451C9">
        <w:rPr>
          <w:rFonts w:ascii="Times New Roman" w:hAnsi="Times New Roman" w:cs="Times New Roman"/>
          <w:sz w:val="24"/>
          <w:szCs w:val="24"/>
        </w:rPr>
        <w:t>R01MH083744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8177E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356D"/>
    <w:multiLevelType w:val="multilevel"/>
    <w:tmpl w:val="CAB6281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312B6DCA"/>
    <w:multiLevelType w:val="multilevel"/>
    <w:tmpl w:val="461615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4C0A0F"/>
    <w:multiLevelType w:val="multilevel"/>
    <w:tmpl w:val="33A47D0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30"/>
    <w:rsid w:val="0005073B"/>
    <w:rsid w:val="00065977"/>
    <w:rsid w:val="000919AC"/>
    <w:rsid w:val="0009354C"/>
    <w:rsid w:val="0009600C"/>
    <w:rsid w:val="000A7468"/>
    <w:rsid w:val="000B1007"/>
    <w:rsid w:val="000C3974"/>
    <w:rsid w:val="000F0523"/>
    <w:rsid w:val="000F24A9"/>
    <w:rsid w:val="001C249E"/>
    <w:rsid w:val="001E114B"/>
    <w:rsid w:val="001F2927"/>
    <w:rsid w:val="00232825"/>
    <w:rsid w:val="00257309"/>
    <w:rsid w:val="002B7ABF"/>
    <w:rsid w:val="002E5A37"/>
    <w:rsid w:val="0033446C"/>
    <w:rsid w:val="00340018"/>
    <w:rsid w:val="003451C9"/>
    <w:rsid w:val="00363CF7"/>
    <w:rsid w:val="003E35E3"/>
    <w:rsid w:val="003F14E8"/>
    <w:rsid w:val="004A56A2"/>
    <w:rsid w:val="004E3244"/>
    <w:rsid w:val="00587955"/>
    <w:rsid w:val="005A0B21"/>
    <w:rsid w:val="005A50AD"/>
    <w:rsid w:val="005F3540"/>
    <w:rsid w:val="00642442"/>
    <w:rsid w:val="006B4F30"/>
    <w:rsid w:val="006F3B15"/>
    <w:rsid w:val="007447D6"/>
    <w:rsid w:val="007607C4"/>
    <w:rsid w:val="00767EFA"/>
    <w:rsid w:val="0078293F"/>
    <w:rsid w:val="007848EC"/>
    <w:rsid w:val="007D2354"/>
    <w:rsid w:val="007E316C"/>
    <w:rsid w:val="008177EA"/>
    <w:rsid w:val="00836974"/>
    <w:rsid w:val="008D3C15"/>
    <w:rsid w:val="009970CF"/>
    <w:rsid w:val="009A3D30"/>
    <w:rsid w:val="00A43801"/>
    <w:rsid w:val="00A56B4B"/>
    <w:rsid w:val="00AC6124"/>
    <w:rsid w:val="00B1263F"/>
    <w:rsid w:val="00B95DA6"/>
    <w:rsid w:val="00C00698"/>
    <w:rsid w:val="00C0325A"/>
    <w:rsid w:val="00C573F3"/>
    <w:rsid w:val="00C66181"/>
    <w:rsid w:val="00CB52F5"/>
    <w:rsid w:val="00D1104D"/>
    <w:rsid w:val="00D56826"/>
    <w:rsid w:val="00D72B7D"/>
    <w:rsid w:val="00D74C55"/>
    <w:rsid w:val="00D80A51"/>
    <w:rsid w:val="00DB632A"/>
    <w:rsid w:val="00E46846"/>
    <w:rsid w:val="00EB0259"/>
    <w:rsid w:val="00EB1C8D"/>
    <w:rsid w:val="00F404D6"/>
    <w:rsid w:val="00F434A5"/>
    <w:rsid w:val="00F76118"/>
    <w:rsid w:val="00F91C04"/>
    <w:rsid w:val="00FA2AB1"/>
    <w:rsid w:val="00FB17EC"/>
    <w:rsid w:val="00FD6CDB"/>
    <w:rsid w:val="00F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27BCF"/>
  <w15:docId w15:val="{58E650C5-C19E-4A30-8F3F-1AE75895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line="256" w:lineRule="auto"/>
    </w:pPr>
    <w:rPr>
      <w:rFonts w:ascii="Calibri" w:eastAsia="SimSu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ilnzvraznenie">
    <w:name w:val="Silné zvýraznenie"/>
    <w:basedOn w:val="Predvolenpsmoodseku"/>
    <w:rPr>
      <w:b/>
      <w:bCs/>
    </w:rPr>
  </w:style>
  <w:style w:type="character" w:customStyle="1" w:styleId="Zdraznenie">
    <w:name w:val="Zdôraznenie"/>
    <w:basedOn w:val="Predvolenpsmoodseku"/>
    <w:rPr>
      <w:i/>
      <w:iCs/>
    </w:rPr>
  </w:style>
  <w:style w:type="character" w:customStyle="1" w:styleId="Internetovodkaz">
    <w:name w:val="Internetový odkaz"/>
    <w:basedOn w:val="Predvolenpsmoodseku"/>
    <w:rPr>
      <w:color w:val="0000FF"/>
      <w:u w:val="single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Textbubliny">
    <w:name w:val="Balloon Text"/>
    <w:basedOn w:val="Norm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BA033-AB6A-4BE4-B51A-FCEED307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iancaneve</dc:creator>
  <cp:lastModifiedBy>iancaneve</cp:lastModifiedBy>
  <cp:revision>4</cp:revision>
  <cp:lastPrinted>2014-10-02T13:06:00Z</cp:lastPrinted>
  <dcterms:created xsi:type="dcterms:W3CDTF">2015-04-15T12:50:00Z</dcterms:created>
  <dcterms:modified xsi:type="dcterms:W3CDTF">2015-04-15T12:54:00Z</dcterms:modified>
</cp:coreProperties>
</file>